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0E7BE81E" w:rsidR="0012209D" w:rsidRDefault="00D3756D" w:rsidP="00AB61B5">
            <w:r>
              <w:t>23</w:t>
            </w:r>
            <w:r w:rsidR="00A5152D">
              <w:t>/0</w:t>
            </w:r>
            <w:r>
              <w:t>4</w:t>
            </w:r>
            <w:r w:rsidR="00A5152D">
              <w:t>/24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74FC0855" w:rsidR="0012209D" w:rsidRPr="0045324D" w:rsidRDefault="007A7278" w:rsidP="007E1BF6">
            <w:pPr>
              <w:rPr>
                <w:b/>
                <w:bCs/>
                <w:szCs w:val="18"/>
              </w:rPr>
            </w:pPr>
            <w:r w:rsidRPr="0045324D">
              <w:rPr>
                <w:rFonts w:cs="Arial"/>
                <w:b/>
                <w:bCs/>
                <w:szCs w:val="18"/>
              </w:rPr>
              <w:t>Research</w:t>
            </w:r>
            <w:r w:rsidR="001054C3" w:rsidRPr="0045324D">
              <w:rPr>
                <w:rFonts w:cs="Arial"/>
                <w:b/>
                <w:bCs/>
                <w:szCs w:val="18"/>
              </w:rPr>
              <w:t xml:space="preserve"> Fellow</w:t>
            </w:r>
            <w:r w:rsidR="00295285" w:rsidRPr="0045324D">
              <w:rPr>
                <w:rFonts w:cs="Arial"/>
                <w:b/>
                <w:bCs/>
                <w:szCs w:val="18"/>
              </w:rPr>
              <w:t xml:space="preserve"> </w:t>
            </w:r>
            <w:r w:rsidR="00295285" w:rsidRPr="0045324D">
              <w:rPr>
                <w:rFonts w:cs="Arial"/>
                <w:szCs w:val="18"/>
              </w:rPr>
              <w:t xml:space="preserve">– </w:t>
            </w:r>
            <w:r w:rsidR="00522B1D" w:rsidRPr="0045324D">
              <w:rPr>
                <w:rStyle w:val="Strong"/>
                <w:rFonts w:cs="Arial"/>
                <w:b w:val="0"/>
                <w:bCs w:val="0"/>
                <w:szCs w:val="18"/>
                <w:shd w:val="clear" w:color="auto" w:fill="FFFFFF"/>
              </w:rPr>
              <w:t xml:space="preserve">Novel Optical Fibre </w:t>
            </w:r>
            <w:r w:rsidR="00DD20C2" w:rsidRPr="0045324D">
              <w:rPr>
                <w:rStyle w:val="Strong"/>
                <w:rFonts w:cs="Arial"/>
                <w:b w:val="0"/>
                <w:bCs w:val="0"/>
                <w:szCs w:val="18"/>
                <w:shd w:val="clear" w:color="auto" w:fill="FFFFFF"/>
              </w:rPr>
              <w:t xml:space="preserve">development </w:t>
            </w:r>
            <w:r w:rsidR="00522B1D" w:rsidRPr="0045324D">
              <w:rPr>
                <w:rStyle w:val="Strong"/>
                <w:rFonts w:cs="Arial"/>
                <w:b w:val="0"/>
                <w:bCs w:val="0"/>
                <w:szCs w:val="18"/>
                <w:shd w:val="clear" w:color="auto" w:fill="FFFFFF"/>
              </w:rPr>
              <w:t xml:space="preserve">for in process control, </w:t>
            </w:r>
            <w:proofErr w:type="gramStart"/>
            <w:r w:rsidR="00522B1D" w:rsidRPr="0045324D">
              <w:rPr>
                <w:rStyle w:val="Strong"/>
                <w:rFonts w:cs="Arial"/>
                <w:b w:val="0"/>
                <w:bCs w:val="0"/>
                <w:szCs w:val="18"/>
                <w:shd w:val="clear" w:color="auto" w:fill="FFFFFF"/>
              </w:rPr>
              <w:t>evaluation</w:t>
            </w:r>
            <w:proofErr w:type="gramEnd"/>
            <w:r w:rsidR="00522B1D" w:rsidRPr="0045324D">
              <w:rPr>
                <w:rStyle w:val="Strong"/>
                <w:rFonts w:cs="Arial"/>
                <w:b w:val="0"/>
                <w:bCs w:val="0"/>
                <w:szCs w:val="18"/>
                <w:shd w:val="clear" w:color="auto" w:fill="FFFFFF"/>
              </w:rPr>
              <w:t xml:space="preserve"> and health monitoring of high value composite</w:t>
            </w:r>
            <w:r w:rsidR="00B42CB6" w:rsidRPr="0045324D">
              <w:rPr>
                <w:rStyle w:val="Strong"/>
                <w:rFonts w:cs="Arial"/>
                <w:b w:val="0"/>
                <w:bCs w:val="0"/>
                <w:szCs w:val="18"/>
                <w:shd w:val="clear" w:color="auto" w:fill="FFFFFF"/>
              </w:rPr>
              <w:t xml:space="preserve"> material</w:t>
            </w:r>
          </w:p>
        </w:tc>
      </w:tr>
      <w:tr w:rsidR="007E406B" w14:paraId="251FD184" w14:textId="77777777" w:rsidTr="44371835">
        <w:tc>
          <w:tcPr>
            <w:tcW w:w="2525" w:type="dxa"/>
            <w:shd w:val="clear" w:color="auto" w:fill="D9D9D9" w:themeFill="background1" w:themeFillShade="D9"/>
          </w:tcPr>
          <w:p w14:paraId="762DA2DC" w14:textId="3DD5B139" w:rsidR="007E406B" w:rsidRDefault="007E406B" w:rsidP="00AB61B5">
            <w:r>
              <w:t>Standard Occupation Code: (UKVI SOC CODE)</w:t>
            </w:r>
          </w:p>
        </w:tc>
        <w:tc>
          <w:tcPr>
            <w:tcW w:w="7226" w:type="dxa"/>
            <w:gridSpan w:val="3"/>
          </w:tcPr>
          <w:p w14:paraId="4FCDCC34" w14:textId="258638C0" w:rsidR="007E406B" w:rsidRDefault="00AB61B5" w:rsidP="00AB61B5">
            <w:r w:rsidRPr="00825E83">
              <w:t>2119</w:t>
            </w:r>
            <w:r w:rsidR="395D628B" w:rsidRPr="00825E83">
              <w:t xml:space="preserve"> - </w:t>
            </w:r>
            <w:r w:rsidR="00AA5CC5" w:rsidRPr="00825E83">
              <w:t>Research</w:t>
            </w:r>
            <w:r w:rsidR="00AA5CC5" w:rsidRPr="00AA5CC5">
              <w:t xml:space="preserve"> Fellow </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6CAF9F6B" w:rsidR="0012209D" w:rsidRDefault="00D8779A" w:rsidP="00AB61B5">
            <w:r>
              <w:t>School of Engineering</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5486A2C1" w:rsidR="00746AEB" w:rsidRDefault="00367B87" w:rsidP="00AB61B5">
            <w:r>
              <w:t>FEPS</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44A782F1" w:rsidR="0012209D" w:rsidRDefault="00171F75" w:rsidP="00171F75">
            <w:r>
              <w:t>Research</w:t>
            </w:r>
            <w:r w:rsidR="001054C3">
              <w:t xml:space="preserve"> </w:t>
            </w:r>
            <w:r w:rsidR="00796830">
              <w:t>P</w:t>
            </w:r>
            <w:r w:rsidR="001054C3">
              <w:t>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3E4778E7" w:rsidR="0012209D" w:rsidRPr="005508A2" w:rsidRDefault="00C657D6" w:rsidP="00AB61B5">
            <w:r>
              <w:t>Associate Professor</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77777777" w:rsidR="0012209D" w:rsidRPr="005508A2" w:rsidRDefault="0012209D" w:rsidP="00AB61B5"/>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4FA051EA" w:rsidR="0012209D" w:rsidRPr="005508A2" w:rsidRDefault="00367B87" w:rsidP="00AB61B5">
            <w:r>
              <w:t>Laboratory / Office 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5F2FC936" w:rsidR="0012209D" w:rsidRDefault="009D6185" w:rsidP="00AB61B5">
            <w:r w:rsidRPr="009D6185">
              <w:t>To undertake research in accordance with the specified research project under the supervision of the award holder.</w:t>
            </w:r>
            <w:r>
              <w:t xml:space="preserve"> To undertake leadership, </w:t>
            </w:r>
            <w:proofErr w:type="gramStart"/>
            <w:r>
              <w:t>management</w:t>
            </w:r>
            <w:proofErr w:type="gramEnd"/>
            <w:r>
              <w:t xml:space="preserve">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27" w:type="dxa"/>
            <w:shd w:val="clear" w:color="auto" w:fill="D9D9D9" w:themeFill="background1" w:themeFillShade="D9"/>
          </w:tcPr>
          <w:p w14:paraId="15BF088F" w14:textId="77777777" w:rsidR="0012209D" w:rsidRDefault="0012209D" w:rsidP="00AB61B5">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0E49038C" w:rsidR="0012209D" w:rsidRDefault="009D6185" w:rsidP="00AB61B5">
            <w:r w:rsidRPr="009D6185">
              <w:t xml:space="preserve">To develop and carry out an area of personal research.  </w:t>
            </w:r>
          </w:p>
        </w:tc>
        <w:tc>
          <w:tcPr>
            <w:tcW w:w="1027" w:type="dxa"/>
          </w:tcPr>
          <w:p w14:paraId="15BF0893" w14:textId="1B89922C" w:rsidR="0012209D" w:rsidRDefault="00E41352" w:rsidP="00AB61B5">
            <w:r>
              <w:t>5</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4789144F" w:rsidR="0012209D" w:rsidRDefault="009D6185" w:rsidP="00AB61B5">
            <w:r w:rsidRPr="009D6185">
              <w:t>Regularly disseminate findings by taking the lead in preparing publication materials for referred journals, presenting results at conferences, or exhibiting work at other appropriate events.</w:t>
            </w:r>
          </w:p>
        </w:tc>
        <w:tc>
          <w:tcPr>
            <w:tcW w:w="1027" w:type="dxa"/>
          </w:tcPr>
          <w:p w14:paraId="15BF0897" w14:textId="5E8AF475" w:rsidR="0012209D" w:rsidRDefault="0068617C" w:rsidP="00AB61B5">
            <w:r>
              <w:t>20</w:t>
            </w:r>
            <w:r w:rsidR="00343D93">
              <w:t xml:space="preserve"> %</w:t>
            </w:r>
          </w:p>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52B05CAB" w:rsidR="0012209D" w:rsidRDefault="009D6185" w:rsidP="00AB61B5">
            <w:r w:rsidRPr="009D6185">
              <w:t>Contribute to the writing of bids for research funding.</w:t>
            </w:r>
          </w:p>
        </w:tc>
        <w:tc>
          <w:tcPr>
            <w:tcW w:w="1027" w:type="dxa"/>
          </w:tcPr>
          <w:p w14:paraId="15BF089B" w14:textId="7B0481F7" w:rsidR="0012209D" w:rsidRDefault="0068617C" w:rsidP="00AB61B5">
            <w:r>
              <w:t>5</w:t>
            </w:r>
            <w:r w:rsidR="00343D93">
              <w:t xml:space="preserve"> %</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6CB4CA02" w:rsidR="0012209D" w:rsidRDefault="009D6185" w:rsidP="00AB61B5">
            <w:r w:rsidRPr="009D6185">
              <w:t>Investigate models and approaches to test and develop them.</w:t>
            </w:r>
          </w:p>
        </w:tc>
        <w:tc>
          <w:tcPr>
            <w:tcW w:w="1027" w:type="dxa"/>
          </w:tcPr>
          <w:p w14:paraId="15BF089F" w14:textId="0D560D93" w:rsidR="0012209D" w:rsidRDefault="00E41352" w:rsidP="00AB61B5">
            <w:r>
              <w:t>20</w:t>
            </w:r>
            <w:r w:rsidR="00343D93">
              <w:t xml:space="preserve"> %</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535F970F" w:rsidR="0012209D" w:rsidRDefault="009D6185" w:rsidP="00AB61B5">
            <w:r w:rsidRPr="009D6185">
              <w:t>Collaborate/work on original research tasks with colleagues in other institutions.</w:t>
            </w:r>
          </w:p>
        </w:tc>
        <w:tc>
          <w:tcPr>
            <w:tcW w:w="1027" w:type="dxa"/>
          </w:tcPr>
          <w:p w14:paraId="15BF08A3" w14:textId="540F73B3" w:rsidR="0012209D" w:rsidRDefault="00E41352" w:rsidP="00AB61B5">
            <w:r>
              <w:t>2</w:t>
            </w:r>
            <w:r w:rsidR="0068617C">
              <w:t>0</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11F6D403" w:rsidR="0012209D" w:rsidRDefault="00E41352" w:rsidP="00AB61B5">
            <w:r>
              <w:t>5</w:t>
            </w:r>
            <w:r w:rsidR="00343D93">
              <w:t xml:space="preserve"> %</w:t>
            </w:r>
          </w:p>
        </w:tc>
      </w:tr>
      <w:tr w:rsidR="0012209D" w14:paraId="15BF08AC" w14:textId="77777777" w:rsidTr="00D116BC">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6AC7B586" w:rsidR="0012209D" w:rsidRPr="00447FD8" w:rsidRDefault="009D6185" w:rsidP="00343D93">
            <w:r w:rsidRPr="009D6185">
              <w:t>Supervise the work of junior research staff.</w:t>
            </w:r>
          </w:p>
        </w:tc>
        <w:tc>
          <w:tcPr>
            <w:tcW w:w="1027" w:type="dxa"/>
          </w:tcPr>
          <w:p w14:paraId="15BF08AB" w14:textId="5CD866F6" w:rsidR="0012209D" w:rsidRDefault="00E41352" w:rsidP="00AB61B5">
            <w:r>
              <w:t>10</w:t>
            </w:r>
            <w:r w:rsidR="00343D93">
              <w:t xml:space="preserve"> %</w:t>
            </w:r>
          </w:p>
        </w:tc>
      </w:tr>
      <w:tr w:rsidR="009D6185" w14:paraId="26432C86" w14:textId="77777777" w:rsidTr="00D116BC">
        <w:trPr>
          <w:cantSplit/>
        </w:trPr>
        <w:tc>
          <w:tcPr>
            <w:tcW w:w="608" w:type="dxa"/>
            <w:tcBorders>
              <w:right w:val="nil"/>
            </w:tcBorders>
          </w:tcPr>
          <w:p w14:paraId="7A2D8CBD" w14:textId="77777777" w:rsidR="009D6185" w:rsidRDefault="009D6185" w:rsidP="0012209D">
            <w:pPr>
              <w:pStyle w:val="ListParagraph"/>
              <w:numPr>
                <w:ilvl w:val="0"/>
                <w:numId w:val="17"/>
              </w:numPr>
            </w:pPr>
          </w:p>
        </w:tc>
        <w:tc>
          <w:tcPr>
            <w:tcW w:w="8116" w:type="dxa"/>
            <w:tcBorders>
              <w:left w:val="nil"/>
            </w:tcBorders>
          </w:tcPr>
          <w:p w14:paraId="407D1829" w14:textId="3FF9B6F1" w:rsidR="009D6185" w:rsidRPr="009D6185" w:rsidRDefault="009D6185" w:rsidP="00343D93">
            <w:r w:rsidRPr="009D6185">
              <w:t>Carry out occasional undergraduate supervision, demonstrating or lecturing duties within own area of expertise, under the direct guidance of a member of departmental academic staff.</w:t>
            </w:r>
          </w:p>
        </w:tc>
        <w:tc>
          <w:tcPr>
            <w:tcW w:w="1027" w:type="dxa"/>
          </w:tcPr>
          <w:p w14:paraId="1A14AD25" w14:textId="20C670F4" w:rsidR="009D6185" w:rsidRDefault="00E41352" w:rsidP="00AB61B5">
            <w:r>
              <w:t>5</w:t>
            </w:r>
            <w:r w:rsidR="009D6185">
              <w:t xml:space="preserve"> %</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AB61B5">
            <w:r w:rsidRPr="00D116BC">
              <w:t>Any other duties as allocated by the line manager following consultation with the post holder.</w:t>
            </w:r>
          </w:p>
        </w:tc>
        <w:tc>
          <w:tcPr>
            <w:tcW w:w="1027" w:type="dxa"/>
          </w:tcPr>
          <w:p w14:paraId="73579A3D" w14:textId="1DCA7558" w:rsidR="00D116BC" w:rsidRDefault="00E41352" w:rsidP="00AB61B5">
            <w:r>
              <w:t>10</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61271170" w14:textId="77777777" w:rsidR="009D6185" w:rsidRDefault="009D6185" w:rsidP="009D6185">
            <w:r>
              <w:t xml:space="preserve">To be available to participate in fieldwork 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484"/>
        <w:gridCol w:w="3213"/>
        <w:gridCol w:w="1316"/>
      </w:tblGrid>
      <w:tr w:rsidR="00013C10" w14:paraId="15BF08BA" w14:textId="77777777" w:rsidTr="009A3F11">
        <w:tc>
          <w:tcPr>
            <w:tcW w:w="1614"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84"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213"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16"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9A3F11">
        <w:tc>
          <w:tcPr>
            <w:tcW w:w="1614" w:type="dxa"/>
          </w:tcPr>
          <w:p w14:paraId="15BF08BB" w14:textId="21456655" w:rsidR="00013C10" w:rsidRPr="00FD5B0E" w:rsidRDefault="00013C10" w:rsidP="00AB61B5">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84" w:type="dxa"/>
          </w:tcPr>
          <w:p w14:paraId="2B124479" w14:textId="0D13F98A" w:rsidR="008E3F37" w:rsidRPr="0000652B" w:rsidRDefault="009D6185" w:rsidP="00D116BC">
            <w:pPr>
              <w:spacing w:after="90"/>
              <w:rPr>
                <w:rFonts w:cstheme="minorHAnsi"/>
              </w:rPr>
            </w:pPr>
            <w:r w:rsidRPr="009D6185">
              <w:t xml:space="preserve">PhD or equivalent professional qualifications and experience in </w:t>
            </w:r>
            <w:r w:rsidR="00C755E4">
              <w:t>M</w:t>
            </w:r>
            <w:r w:rsidR="00D12E91">
              <w:rPr>
                <w:rFonts w:cstheme="minorHAnsi"/>
              </w:rPr>
              <w:t>echanica</w:t>
            </w:r>
            <w:r w:rsidR="009451BC">
              <w:rPr>
                <w:rFonts w:cstheme="minorHAnsi"/>
              </w:rPr>
              <w:t>l, Aerospace, Civil</w:t>
            </w:r>
            <w:r w:rsidR="006330A1">
              <w:rPr>
                <w:rFonts w:cstheme="minorHAnsi"/>
              </w:rPr>
              <w:t xml:space="preserve"> or Materials Engineering</w:t>
            </w:r>
            <w:r w:rsidR="00D12E91">
              <w:rPr>
                <w:rFonts w:cstheme="minorHAnsi"/>
              </w:rPr>
              <w:t>.</w:t>
            </w:r>
          </w:p>
          <w:p w14:paraId="6743788A" w14:textId="7D8522DE" w:rsidR="008E3F37" w:rsidRDefault="008E3F37" w:rsidP="00D116BC">
            <w:pPr>
              <w:spacing w:after="90"/>
              <w:rPr>
                <w:color w:val="000000" w:themeColor="text1"/>
              </w:rPr>
            </w:pPr>
            <w:r>
              <w:rPr>
                <w:color w:val="000000" w:themeColor="text1"/>
              </w:rPr>
              <w:t xml:space="preserve">Experience </w:t>
            </w:r>
            <w:r w:rsidR="00C755E4">
              <w:rPr>
                <w:color w:val="000000" w:themeColor="text1"/>
              </w:rPr>
              <w:t>of</w:t>
            </w:r>
            <w:r>
              <w:rPr>
                <w:color w:val="000000" w:themeColor="text1"/>
              </w:rPr>
              <w:t xml:space="preserve"> design</w:t>
            </w:r>
            <w:r w:rsidR="00637329">
              <w:rPr>
                <w:color w:val="000000" w:themeColor="text1"/>
              </w:rPr>
              <w:t xml:space="preserve">, including </w:t>
            </w:r>
            <w:r w:rsidR="00BE468F">
              <w:rPr>
                <w:color w:val="000000" w:themeColor="text1"/>
              </w:rPr>
              <w:t>Computer Aided Design (CAD), Computer Aided Manufacture (CAM)</w:t>
            </w:r>
            <w:r w:rsidR="00CB3A03">
              <w:rPr>
                <w:color w:val="000000" w:themeColor="text1"/>
              </w:rPr>
              <w:t xml:space="preserve"> </w:t>
            </w:r>
            <w:r w:rsidR="00CD48AA">
              <w:rPr>
                <w:color w:val="000000" w:themeColor="text1"/>
              </w:rPr>
              <w:t>and control</w:t>
            </w:r>
            <w:r w:rsidR="006F397E">
              <w:rPr>
                <w:color w:val="000000" w:themeColor="text1"/>
              </w:rPr>
              <w:t xml:space="preserve"> systems</w:t>
            </w:r>
            <w:r w:rsidR="00CD48AA">
              <w:rPr>
                <w:color w:val="000000" w:themeColor="text1"/>
              </w:rPr>
              <w:t>.</w:t>
            </w:r>
            <w:r w:rsidR="000A10F3">
              <w:rPr>
                <w:color w:val="000000" w:themeColor="text1"/>
              </w:rPr>
              <w:t xml:space="preserve"> </w:t>
            </w:r>
          </w:p>
          <w:p w14:paraId="57371B5C" w14:textId="05103BB5" w:rsidR="00CB3A03" w:rsidRDefault="00DD1F1C" w:rsidP="00CB3A03">
            <w:pPr>
              <w:spacing w:after="90"/>
            </w:pPr>
            <w:r>
              <w:rPr>
                <w:rFonts w:cstheme="minorHAnsi"/>
                <w:color w:val="000000" w:themeColor="text1"/>
              </w:rPr>
              <w:t>Knowledge and experience of</w:t>
            </w:r>
            <w:r w:rsidR="00382C53">
              <w:rPr>
                <w:rFonts w:cstheme="minorHAnsi"/>
                <w:color w:val="000000" w:themeColor="text1"/>
              </w:rPr>
              <w:t xml:space="preserve"> </w:t>
            </w:r>
            <w:r w:rsidR="008E3F37" w:rsidRPr="00CC0E34">
              <w:rPr>
                <w:rFonts w:cstheme="minorHAnsi"/>
                <w:color w:val="000000" w:themeColor="text1"/>
              </w:rPr>
              <w:t xml:space="preserve">Finite Element </w:t>
            </w:r>
            <w:r w:rsidR="00647585">
              <w:rPr>
                <w:rFonts w:cstheme="minorHAnsi"/>
                <w:color w:val="000000" w:themeColor="text1"/>
              </w:rPr>
              <w:t>Analysis tools</w:t>
            </w:r>
            <w:r w:rsidR="00382C53">
              <w:rPr>
                <w:rFonts w:cstheme="minorHAnsi"/>
              </w:rPr>
              <w:t>.</w:t>
            </w:r>
          </w:p>
          <w:p w14:paraId="15BF08BC" w14:textId="0F73E552" w:rsidR="008E3F37" w:rsidRPr="0000652B" w:rsidRDefault="00CB3A03" w:rsidP="00D116BC">
            <w:pPr>
              <w:spacing w:after="90"/>
              <w:rPr>
                <w:color w:val="000000" w:themeColor="text1"/>
              </w:rPr>
            </w:pPr>
            <w:r>
              <w:t>Experience</w:t>
            </w:r>
            <w:r w:rsidRPr="00CC0E34">
              <w:rPr>
                <w:color w:val="000000" w:themeColor="text1"/>
              </w:rPr>
              <w:t xml:space="preserve"> </w:t>
            </w:r>
            <w:r>
              <w:rPr>
                <w:color w:val="000000" w:themeColor="text1"/>
              </w:rPr>
              <w:t>with</w:t>
            </w:r>
            <w:r w:rsidRPr="00CC0E34">
              <w:rPr>
                <w:color w:val="000000" w:themeColor="text1"/>
              </w:rPr>
              <w:t xml:space="preserve"> </w:t>
            </w:r>
            <w:r>
              <w:rPr>
                <w:color w:val="000000" w:themeColor="text1"/>
              </w:rPr>
              <w:t>condition monitoring techniques</w:t>
            </w:r>
            <w:r w:rsidR="00FD0085">
              <w:rPr>
                <w:color w:val="000000" w:themeColor="text1"/>
              </w:rPr>
              <w:t xml:space="preserve"> including data acquisition and data processing.</w:t>
            </w:r>
          </w:p>
        </w:tc>
        <w:tc>
          <w:tcPr>
            <w:tcW w:w="3213" w:type="dxa"/>
          </w:tcPr>
          <w:p w14:paraId="439D77F5" w14:textId="6F05A1FC" w:rsidR="00382C53" w:rsidRDefault="009D6185" w:rsidP="009D6185">
            <w:pPr>
              <w:spacing w:after="90"/>
              <w:rPr>
                <w:color w:val="000000" w:themeColor="text1"/>
              </w:rPr>
            </w:pPr>
            <w:r w:rsidRPr="00CC0E34">
              <w:rPr>
                <w:color w:val="000000" w:themeColor="text1"/>
              </w:rPr>
              <w:t xml:space="preserve">Knowledge of </w:t>
            </w:r>
            <w:r w:rsidR="004068DA" w:rsidRPr="00CC0E34">
              <w:rPr>
                <w:color w:val="000000" w:themeColor="text1"/>
              </w:rPr>
              <w:t>optical sensing</w:t>
            </w:r>
            <w:r w:rsidR="00DF5149">
              <w:rPr>
                <w:color w:val="000000" w:themeColor="text1"/>
              </w:rPr>
              <w:t xml:space="preserve"> techniques</w:t>
            </w:r>
            <w:r w:rsidR="00F279A9">
              <w:rPr>
                <w:color w:val="000000" w:themeColor="text1"/>
              </w:rPr>
              <w:t>.</w:t>
            </w:r>
          </w:p>
          <w:p w14:paraId="5C31A326" w14:textId="4EF8679C" w:rsidR="00F279A9" w:rsidRDefault="009D6185" w:rsidP="009D6185">
            <w:pPr>
              <w:spacing w:after="90"/>
              <w:rPr>
                <w:color w:val="000000" w:themeColor="text1"/>
              </w:rPr>
            </w:pPr>
            <w:r w:rsidRPr="00CC0E34">
              <w:rPr>
                <w:color w:val="000000" w:themeColor="text1"/>
              </w:rPr>
              <w:t xml:space="preserve">Experience of </w:t>
            </w:r>
            <w:r w:rsidR="00D704EA" w:rsidRPr="00CC0E34">
              <w:rPr>
                <w:color w:val="000000" w:themeColor="text1"/>
              </w:rPr>
              <w:t>design, fabrication, and characterization of photonic devices</w:t>
            </w:r>
            <w:r w:rsidR="00B57160" w:rsidRPr="00CC0E34">
              <w:rPr>
                <w:color w:val="000000" w:themeColor="text1"/>
              </w:rPr>
              <w:t>.</w:t>
            </w:r>
          </w:p>
          <w:p w14:paraId="4D410467" w14:textId="16AADAC9" w:rsidR="000F6C41" w:rsidRDefault="00F279A9" w:rsidP="009D6185">
            <w:pPr>
              <w:spacing w:after="90"/>
              <w:rPr>
                <w:color w:val="000000" w:themeColor="text1"/>
              </w:rPr>
            </w:pPr>
            <w:r>
              <w:rPr>
                <w:color w:val="000000" w:themeColor="text1"/>
              </w:rPr>
              <w:t xml:space="preserve">Experience of </w:t>
            </w:r>
            <w:r w:rsidR="00BE223B">
              <w:rPr>
                <w:color w:val="000000" w:themeColor="text1"/>
              </w:rPr>
              <w:t>using lasers for manufacture.</w:t>
            </w:r>
          </w:p>
          <w:p w14:paraId="15BF08BD" w14:textId="0394DF97" w:rsidR="009D6185" w:rsidRDefault="00B679B2" w:rsidP="00FD0085">
            <w:pPr>
              <w:spacing w:after="90"/>
            </w:pPr>
            <w:r>
              <w:rPr>
                <w:color w:val="000000" w:themeColor="text1"/>
              </w:rPr>
              <w:t>Knowledge of photonics and photonic components.</w:t>
            </w:r>
          </w:p>
        </w:tc>
        <w:tc>
          <w:tcPr>
            <w:tcW w:w="1316" w:type="dxa"/>
          </w:tcPr>
          <w:p w14:paraId="2400D9DA" w14:textId="77777777" w:rsidR="00013C10" w:rsidRDefault="00013C10" w:rsidP="00343D93">
            <w:pPr>
              <w:spacing w:after="90"/>
            </w:pPr>
          </w:p>
          <w:p w14:paraId="15BF08BE" w14:textId="5902CB82" w:rsidR="000E0859" w:rsidRDefault="000E0859" w:rsidP="00343D93">
            <w:pPr>
              <w:spacing w:after="90"/>
            </w:pPr>
            <w:r>
              <w:t>interview</w:t>
            </w:r>
          </w:p>
        </w:tc>
      </w:tr>
      <w:tr w:rsidR="00013C10" w14:paraId="15BF08C4" w14:textId="77777777" w:rsidTr="009A3F11">
        <w:tc>
          <w:tcPr>
            <w:tcW w:w="1614"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84" w:type="dxa"/>
          </w:tcPr>
          <w:p w14:paraId="15BF08C1" w14:textId="21C95DBF" w:rsidR="00013C10" w:rsidRDefault="009D6185" w:rsidP="00D116BC">
            <w:pPr>
              <w:spacing w:after="90"/>
            </w:pPr>
            <w:r w:rsidRPr="009D6185">
              <w:t>Able to organise own research activities to deadline and quality standards</w:t>
            </w:r>
          </w:p>
        </w:tc>
        <w:tc>
          <w:tcPr>
            <w:tcW w:w="3213" w:type="dxa"/>
          </w:tcPr>
          <w:p w14:paraId="15BF08C2" w14:textId="75D1989A" w:rsidR="00013C10" w:rsidRDefault="00013C10" w:rsidP="00343D93">
            <w:pPr>
              <w:spacing w:after="90"/>
            </w:pPr>
          </w:p>
        </w:tc>
        <w:tc>
          <w:tcPr>
            <w:tcW w:w="1316" w:type="dxa"/>
          </w:tcPr>
          <w:p w14:paraId="15BF08C3" w14:textId="631837C3" w:rsidR="000E0859" w:rsidRDefault="000E0859" w:rsidP="00343D93">
            <w:pPr>
              <w:spacing w:after="90"/>
            </w:pPr>
            <w:r>
              <w:t>interview</w:t>
            </w:r>
          </w:p>
        </w:tc>
      </w:tr>
      <w:tr w:rsidR="00013C10" w14:paraId="15BF08C9" w14:textId="77777777" w:rsidTr="009A3F11">
        <w:tc>
          <w:tcPr>
            <w:tcW w:w="1614"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484" w:type="dxa"/>
          </w:tcPr>
          <w:p w14:paraId="7FEC9547" w14:textId="77777777" w:rsidR="00013C10" w:rsidRDefault="009D6185" w:rsidP="00D116BC">
            <w:pPr>
              <w:spacing w:after="90"/>
            </w:pPr>
            <w:r w:rsidRPr="009D6185">
              <w:t xml:space="preserve">Able to develop understanding of complex problems and apply in-depth knowledge to address </w:t>
            </w:r>
            <w:proofErr w:type="gramStart"/>
            <w:r w:rsidRPr="009D6185">
              <w:t>them</w:t>
            </w:r>
            <w:proofErr w:type="gramEnd"/>
          </w:p>
          <w:p w14:paraId="15BF08C6" w14:textId="04E6B11F" w:rsidR="009D6185" w:rsidRDefault="009D6185" w:rsidP="00D116BC">
            <w:pPr>
              <w:spacing w:after="90"/>
            </w:pPr>
            <w:r w:rsidRPr="009D6185">
              <w:t>Able to develop original techniques/methods</w:t>
            </w:r>
          </w:p>
        </w:tc>
        <w:tc>
          <w:tcPr>
            <w:tcW w:w="3213" w:type="dxa"/>
          </w:tcPr>
          <w:p w14:paraId="15BF08C7" w14:textId="77777777" w:rsidR="00013C10" w:rsidRDefault="00013C10" w:rsidP="00343D93">
            <w:pPr>
              <w:spacing w:after="90"/>
            </w:pPr>
          </w:p>
        </w:tc>
        <w:tc>
          <w:tcPr>
            <w:tcW w:w="1316" w:type="dxa"/>
          </w:tcPr>
          <w:p w14:paraId="15BF08C8" w14:textId="3A432C9E" w:rsidR="00013C10" w:rsidRDefault="000E0859" w:rsidP="00343D93">
            <w:pPr>
              <w:spacing w:after="90"/>
            </w:pPr>
            <w:r>
              <w:t>interview</w:t>
            </w:r>
          </w:p>
        </w:tc>
      </w:tr>
      <w:tr w:rsidR="00013C10" w14:paraId="15BF08CE" w14:textId="77777777" w:rsidTr="009A3F11">
        <w:tc>
          <w:tcPr>
            <w:tcW w:w="1614"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484" w:type="dxa"/>
          </w:tcPr>
          <w:p w14:paraId="52DDACA2" w14:textId="6FC99A5F" w:rsidR="009D6185" w:rsidRDefault="009D6185" w:rsidP="009D6185">
            <w:pPr>
              <w:spacing w:after="90"/>
            </w:pPr>
            <w:r>
              <w:t xml:space="preserve">Able to supervise work of junior research staff, delegating </w:t>
            </w:r>
            <w:proofErr w:type="gramStart"/>
            <w:r>
              <w:t>effectively</w:t>
            </w:r>
            <w:proofErr w:type="gramEnd"/>
          </w:p>
          <w:p w14:paraId="07B6951B" w14:textId="6387195E" w:rsidR="009D6185" w:rsidRDefault="009D6185" w:rsidP="009D6185">
            <w:pPr>
              <w:spacing w:after="90"/>
            </w:pPr>
            <w:r>
              <w:t xml:space="preserve">Able to contribute to </w:t>
            </w:r>
            <w:r w:rsidR="00781DF5">
              <w:t xml:space="preserve">School/Department </w:t>
            </w:r>
            <w:r>
              <w:t xml:space="preserve">management and administrative </w:t>
            </w:r>
            <w:proofErr w:type="gramStart"/>
            <w:r>
              <w:t>processes</w:t>
            </w:r>
            <w:proofErr w:type="gramEnd"/>
          </w:p>
          <w:p w14:paraId="15BF08CB" w14:textId="70F27E30" w:rsidR="00013C10" w:rsidRDefault="009D6185" w:rsidP="009D6185">
            <w:pPr>
              <w:spacing w:after="90"/>
            </w:pPr>
            <w:r>
              <w:t xml:space="preserve">Work effectively in a </w:t>
            </w:r>
            <w:r w:rsidR="002F061E">
              <w:t xml:space="preserve">multidisciplinary </w:t>
            </w:r>
            <w:r>
              <w:t>team, understanding the strengths and weaknesses of others to help teamwork development</w:t>
            </w:r>
          </w:p>
        </w:tc>
        <w:tc>
          <w:tcPr>
            <w:tcW w:w="3213" w:type="dxa"/>
          </w:tcPr>
          <w:p w14:paraId="15BF08CC" w14:textId="5C42DEBC" w:rsidR="00013C10" w:rsidRDefault="00013C10" w:rsidP="00343D93">
            <w:pPr>
              <w:spacing w:after="90"/>
            </w:pPr>
          </w:p>
        </w:tc>
        <w:tc>
          <w:tcPr>
            <w:tcW w:w="1316" w:type="dxa"/>
          </w:tcPr>
          <w:p w14:paraId="15BF08CD" w14:textId="3E136DA9" w:rsidR="00013C10" w:rsidRDefault="000E0859" w:rsidP="00343D93">
            <w:pPr>
              <w:spacing w:after="90"/>
            </w:pPr>
            <w:r>
              <w:t>interview</w:t>
            </w:r>
          </w:p>
        </w:tc>
      </w:tr>
      <w:tr w:rsidR="00013C10" w14:paraId="15BF08D3" w14:textId="77777777" w:rsidTr="009A3F11">
        <w:tc>
          <w:tcPr>
            <w:tcW w:w="1614"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484"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 xml:space="preserve">Able to present research results at group meetings and </w:t>
            </w:r>
            <w:proofErr w:type="gramStart"/>
            <w:r>
              <w:t>conferences</w:t>
            </w:r>
            <w:proofErr w:type="gramEnd"/>
          </w:p>
          <w:p w14:paraId="71D27DE2" w14:textId="6B28F06E" w:rsidR="009D6185" w:rsidRDefault="009D6185" w:rsidP="009D6185">
            <w:pPr>
              <w:spacing w:after="90"/>
            </w:pPr>
            <w:r>
              <w:t xml:space="preserve">Able to write up research results for publication in leading peer-viewed </w:t>
            </w:r>
            <w:proofErr w:type="gramStart"/>
            <w:r>
              <w:t>journals</w:t>
            </w:r>
            <w:proofErr w:type="gramEnd"/>
          </w:p>
          <w:p w14:paraId="15BF08D0" w14:textId="333443B5" w:rsidR="00013C10" w:rsidRDefault="009D6185" w:rsidP="009D6185">
            <w:pPr>
              <w:spacing w:after="90"/>
            </w:pPr>
            <w:r>
              <w:t>Work proactively with colleagues in other work areas/institutions, contributing specialist knowledge to achieve outcomes</w:t>
            </w:r>
          </w:p>
        </w:tc>
        <w:tc>
          <w:tcPr>
            <w:tcW w:w="3213" w:type="dxa"/>
          </w:tcPr>
          <w:p w14:paraId="15BF08D1" w14:textId="5B13F1BA" w:rsidR="00013C10" w:rsidRDefault="00013C10" w:rsidP="00343D93">
            <w:pPr>
              <w:spacing w:after="90"/>
            </w:pPr>
          </w:p>
        </w:tc>
        <w:tc>
          <w:tcPr>
            <w:tcW w:w="1316" w:type="dxa"/>
          </w:tcPr>
          <w:p w14:paraId="15BF08D2" w14:textId="0A62B215" w:rsidR="00013C10" w:rsidRDefault="000E0859" w:rsidP="00343D93">
            <w:pPr>
              <w:spacing w:after="90"/>
            </w:pPr>
            <w:r>
              <w:t>interview</w:t>
            </w:r>
          </w:p>
        </w:tc>
      </w:tr>
      <w:tr w:rsidR="00013C10" w14:paraId="15BF08D8" w14:textId="77777777" w:rsidTr="009A3F11">
        <w:tc>
          <w:tcPr>
            <w:tcW w:w="1614" w:type="dxa"/>
          </w:tcPr>
          <w:p w14:paraId="15BF08D4" w14:textId="1D948B14" w:rsidR="00013C10" w:rsidRPr="00FD5B0E" w:rsidRDefault="00013C10" w:rsidP="00AB61B5">
            <w:r w:rsidRPr="00FD5B0E">
              <w:t xml:space="preserve">Other skills </w:t>
            </w:r>
            <w:r w:rsidR="00746AEB">
              <w:t>and</w:t>
            </w:r>
            <w:r w:rsidRPr="00FD5B0E">
              <w:t xml:space="preserve"> behaviours</w:t>
            </w:r>
          </w:p>
        </w:tc>
        <w:tc>
          <w:tcPr>
            <w:tcW w:w="3484"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213" w:type="dxa"/>
          </w:tcPr>
          <w:p w14:paraId="15BF08D6" w14:textId="77777777" w:rsidR="00013C10" w:rsidRDefault="00013C10" w:rsidP="00343D93">
            <w:pPr>
              <w:spacing w:after="90"/>
            </w:pPr>
          </w:p>
        </w:tc>
        <w:tc>
          <w:tcPr>
            <w:tcW w:w="1316" w:type="dxa"/>
          </w:tcPr>
          <w:p w14:paraId="15BF08D7" w14:textId="07568043" w:rsidR="00013C10" w:rsidRDefault="000E0859" w:rsidP="00343D93">
            <w:pPr>
              <w:spacing w:after="90"/>
            </w:pPr>
            <w:r>
              <w:t>interview</w:t>
            </w:r>
          </w:p>
        </w:tc>
      </w:tr>
      <w:tr w:rsidR="00013C10" w14:paraId="15BF08DD" w14:textId="77777777" w:rsidTr="009A3F11">
        <w:tc>
          <w:tcPr>
            <w:tcW w:w="1614" w:type="dxa"/>
          </w:tcPr>
          <w:p w14:paraId="15BF08D9" w14:textId="77777777" w:rsidR="00013C10" w:rsidRPr="00FD5B0E" w:rsidRDefault="00013C10" w:rsidP="00AB61B5">
            <w:r w:rsidRPr="00FD5B0E">
              <w:t>Special requirements</w:t>
            </w:r>
          </w:p>
        </w:tc>
        <w:tc>
          <w:tcPr>
            <w:tcW w:w="3484" w:type="dxa"/>
          </w:tcPr>
          <w:p w14:paraId="15BF08DA" w14:textId="2458855F" w:rsidR="00013C10" w:rsidRDefault="009D6185" w:rsidP="00343D93">
            <w:pPr>
              <w:spacing w:after="90"/>
            </w:pPr>
            <w:r w:rsidRPr="009D6185">
              <w:t>Able to attend national and international conferences to present research results</w:t>
            </w:r>
          </w:p>
        </w:tc>
        <w:tc>
          <w:tcPr>
            <w:tcW w:w="3213" w:type="dxa"/>
          </w:tcPr>
          <w:p w14:paraId="15BF08DB" w14:textId="77777777" w:rsidR="00013C10" w:rsidRDefault="00013C10" w:rsidP="00343D93">
            <w:pPr>
              <w:spacing w:after="90"/>
            </w:pPr>
          </w:p>
        </w:tc>
        <w:tc>
          <w:tcPr>
            <w:tcW w:w="1316" w:type="dxa"/>
          </w:tcPr>
          <w:p w14:paraId="15BF08DC" w14:textId="1C833966" w:rsidR="00013C10" w:rsidRDefault="000E0859" w:rsidP="00343D93">
            <w:pPr>
              <w:spacing w:after="90"/>
            </w:pPr>
            <w:r>
              <w:t>interview</w:t>
            </w:r>
          </w:p>
        </w:tc>
      </w:tr>
    </w:tbl>
    <w:p w14:paraId="15BF08DE" w14:textId="77777777" w:rsidR="00013C10" w:rsidRDefault="00013C10" w:rsidP="0012209D"/>
    <w:p w14:paraId="15BF08DF" w14:textId="4E76E165" w:rsidR="0012209D" w:rsidRDefault="0012209D" w:rsidP="0012209D">
      <w:pPr>
        <w:overflowPunct/>
        <w:autoSpaceDE/>
        <w:autoSpaceDN/>
        <w:adjustRightInd/>
        <w:spacing w:before="0" w:after="0"/>
        <w:textAlignment w:val="auto"/>
        <w:rPr>
          <w:b/>
        </w:rPr>
      </w:pP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E152508" w:rsidR="00D3349E" w:rsidRDefault="00000000" w:rsidP="00E264FD">
            <w:sdt>
              <w:sdtPr>
                <w:id w:val="579254332"/>
                <w14:checkbox>
                  <w14:checked w14:val="0"/>
                  <w14:checkedState w14:val="2612" w14:font="MS Gothic"/>
                  <w14:uncheckedState w14:val="2610" w14:font="MS Gothic"/>
                </w14:checkbox>
              </w:sdtPr>
              <w:sdtContent>
                <w:r w:rsidR="00D55E09">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604C06F" w:rsidR="00D3349E" w:rsidRDefault="00000000" w:rsidP="00E264FD">
            <w:sdt>
              <w:sdtPr>
                <w:id w:val="-174965147"/>
                <w14:checkbox>
                  <w14:checked w14:val="1"/>
                  <w14:checkedState w14:val="2612" w14:font="MS Gothic"/>
                  <w14:uncheckedState w14:val="2610" w14:font="MS Gothic"/>
                </w14:checkbox>
              </w:sdtPr>
              <w:sdtContent>
                <w:r w:rsidR="00D55E09">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0C36E2B9" w:rsidR="0012209D" w:rsidRPr="009957AE" w:rsidRDefault="00C62723" w:rsidP="00C62723">
            <w:pPr>
              <w:jc w:val="center"/>
              <w:rPr>
                <w:sz w:val="16"/>
                <w:szCs w:val="16"/>
              </w:rPr>
            </w:pPr>
            <w:r>
              <w:rPr>
                <w:sz w:val="16"/>
                <w:szCs w:val="16"/>
              </w:rPr>
              <w:t>x</w:t>
            </w: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44D38E71" w:rsidR="0012209D" w:rsidRPr="009957AE" w:rsidRDefault="00C62723" w:rsidP="00C62723">
            <w:pPr>
              <w:jc w:val="center"/>
              <w:rPr>
                <w:sz w:val="16"/>
                <w:szCs w:val="16"/>
              </w:rPr>
            </w:pPr>
            <w:r>
              <w:rPr>
                <w:sz w:val="16"/>
                <w:szCs w:val="16"/>
              </w:rPr>
              <w:t>x</w:t>
            </w: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300D2097" w:rsidR="0012209D" w:rsidRPr="009957AE" w:rsidRDefault="0012209D" w:rsidP="007A6AA8">
            <w:pPr>
              <w:jc w:val="cente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AB61B5">
            <w:pPr>
              <w:rPr>
                <w:sz w:val="16"/>
                <w:szCs w:val="16"/>
              </w:rPr>
            </w:pP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AB61B5">
            <w:pP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B332D" w14:textId="77777777" w:rsidR="001B7CA1" w:rsidRDefault="001B7CA1">
      <w:r>
        <w:separator/>
      </w:r>
    </w:p>
    <w:p w14:paraId="0667427B" w14:textId="77777777" w:rsidR="001B7CA1" w:rsidRDefault="001B7CA1"/>
  </w:endnote>
  <w:endnote w:type="continuationSeparator" w:id="0">
    <w:p w14:paraId="17350BCF" w14:textId="77777777" w:rsidR="001B7CA1" w:rsidRDefault="001B7CA1">
      <w:r>
        <w:continuationSeparator/>
      </w:r>
    </w:p>
    <w:p w14:paraId="6912BAD2" w14:textId="77777777" w:rsidR="001B7CA1" w:rsidRDefault="001B7CA1"/>
  </w:endnote>
  <w:endnote w:type="continuationNotice" w:id="1">
    <w:p w14:paraId="29C1DC1E" w14:textId="77777777" w:rsidR="001B7CA1" w:rsidRDefault="001B7CA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77002F6" w:rsidR="00062768" w:rsidRDefault="00000000" w:rsidP="00171F75">
    <w:pPr>
      <w:pStyle w:val="ContinuationFooter"/>
    </w:pPr>
    <w:fldSimple w:instr="FILENAME   \* MERGEFORMAT">
      <w:r w:rsidR="00E264FD">
        <w:t>Template</w:t>
      </w:r>
      <w:r w:rsidR="00746AEB">
        <w:t xml:space="preserve"> Job Description</w:t>
      </w:r>
      <w:r w:rsidR="00E264FD">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DD1BC" w14:textId="77777777" w:rsidR="001B7CA1" w:rsidRDefault="001B7CA1">
      <w:r>
        <w:separator/>
      </w:r>
    </w:p>
    <w:p w14:paraId="50341467" w14:textId="77777777" w:rsidR="001B7CA1" w:rsidRDefault="001B7CA1"/>
  </w:footnote>
  <w:footnote w:type="continuationSeparator" w:id="0">
    <w:p w14:paraId="015ED1AF" w14:textId="77777777" w:rsidR="001B7CA1" w:rsidRDefault="001B7CA1">
      <w:r>
        <w:continuationSeparator/>
      </w:r>
    </w:p>
    <w:p w14:paraId="2D9ED75B" w14:textId="77777777" w:rsidR="001B7CA1" w:rsidRDefault="001B7CA1"/>
  </w:footnote>
  <w:footnote w:type="continuationNotice" w:id="1">
    <w:p w14:paraId="5D558184" w14:textId="77777777" w:rsidR="001B7CA1" w:rsidRDefault="001B7CA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252005366">
    <w:abstractNumId w:val="17"/>
  </w:num>
  <w:num w:numId="2" w16cid:durableId="158469222">
    <w:abstractNumId w:val="0"/>
  </w:num>
  <w:num w:numId="3" w16cid:durableId="2141193379">
    <w:abstractNumId w:val="13"/>
  </w:num>
  <w:num w:numId="4" w16cid:durableId="405151149">
    <w:abstractNumId w:val="9"/>
  </w:num>
  <w:num w:numId="5" w16cid:durableId="845051107">
    <w:abstractNumId w:val="10"/>
  </w:num>
  <w:num w:numId="6" w16cid:durableId="109397367">
    <w:abstractNumId w:val="7"/>
  </w:num>
  <w:num w:numId="7" w16cid:durableId="1496720220">
    <w:abstractNumId w:val="3"/>
  </w:num>
  <w:num w:numId="8" w16cid:durableId="1111433168">
    <w:abstractNumId w:val="5"/>
  </w:num>
  <w:num w:numId="9" w16cid:durableId="1029721671">
    <w:abstractNumId w:val="1"/>
  </w:num>
  <w:num w:numId="10" w16cid:durableId="1739786185">
    <w:abstractNumId w:val="8"/>
  </w:num>
  <w:num w:numId="11" w16cid:durableId="1438141104">
    <w:abstractNumId w:val="4"/>
  </w:num>
  <w:num w:numId="12" w16cid:durableId="1313490040">
    <w:abstractNumId w:val="14"/>
  </w:num>
  <w:num w:numId="13" w16cid:durableId="399330740">
    <w:abstractNumId w:val="15"/>
  </w:num>
  <w:num w:numId="14" w16cid:durableId="1673069975">
    <w:abstractNumId w:val="6"/>
  </w:num>
  <w:num w:numId="15" w16cid:durableId="1300956278">
    <w:abstractNumId w:val="2"/>
  </w:num>
  <w:num w:numId="16" w16cid:durableId="1339968521">
    <w:abstractNumId w:val="11"/>
  </w:num>
  <w:num w:numId="17" w16cid:durableId="1966499192">
    <w:abstractNumId w:val="12"/>
  </w:num>
  <w:num w:numId="18" w16cid:durableId="139107886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0652B"/>
    <w:rsid w:val="00013C10"/>
    <w:rsid w:val="00015087"/>
    <w:rsid w:val="000463E4"/>
    <w:rsid w:val="0005274A"/>
    <w:rsid w:val="00062768"/>
    <w:rsid w:val="00063081"/>
    <w:rsid w:val="00071653"/>
    <w:rsid w:val="000824F4"/>
    <w:rsid w:val="0008637A"/>
    <w:rsid w:val="000978E8"/>
    <w:rsid w:val="000A10F3"/>
    <w:rsid w:val="000B1DED"/>
    <w:rsid w:val="000B4E5A"/>
    <w:rsid w:val="000D1B80"/>
    <w:rsid w:val="000E0859"/>
    <w:rsid w:val="000E16E5"/>
    <w:rsid w:val="000F6C41"/>
    <w:rsid w:val="00102681"/>
    <w:rsid w:val="00103C8A"/>
    <w:rsid w:val="001054C3"/>
    <w:rsid w:val="001123A9"/>
    <w:rsid w:val="00116C90"/>
    <w:rsid w:val="0012209D"/>
    <w:rsid w:val="001532E2"/>
    <w:rsid w:val="00155170"/>
    <w:rsid w:val="00156F2F"/>
    <w:rsid w:val="00171F75"/>
    <w:rsid w:val="0018144C"/>
    <w:rsid w:val="001840EA"/>
    <w:rsid w:val="0019389D"/>
    <w:rsid w:val="001B6986"/>
    <w:rsid w:val="001B7CA1"/>
    <w:rsid w:val="001C5C5C"/>
    <w:rsid w:val="001D0B37"/>
    <w:rsid w:val="001D3A27"/>
    <w:rsid w:val="001D5201"/>
    <w:rsid w:val="001E24BE"/>
    <w:rsid w:val="00202E8C"/>
    <w:rsid w:val="00205458"/>
    <w:rsid w:val="00215981"/>
    <w:rsid w:val="00235AF9"/>
    <w:rsid w:val="00236BFE"/>
    <w:rsid w:val="00241441"/>
    <w:rsid w:val="00244278"/>
    <w:rsid w:val="0024539C"/>
    <w:rsid w:val="00254722"/>
    <w:rsid w:val="002547F5"/>
    <w:rsid w:val="00260333"/>
    <w:rsid w:val="00260B1D"/>
    <w:rsid w:val="00266C6A"/>
    <w:rsid w:val="0028509A"/>
    <w:rsid w:val="00295285"/>
    <w:rsid w:val="0029789A"/>
    <w:rsid w:val="002A70BE"/>
    <w:rsid w:val="002C6198"/>
    <w:rsid w:val="002D4DF4"/>
    <w:rsid w:val="002F061E"/>
    <w:rsid w:val="002F496D"/>
    <w:rsid w:val="00313CC8"/>
    <w:rsid w:val="003178D9"/>
    <w:rsid w:val="00317EA6"/>
    <w:rsid w:val="0034151E"/>
    <w:rsid w:val="00343D93"/>
    <w:rsid w:val="00364B2C"/>
    <w:rsid w:val="00367B87"/>
    <w:rsid w:val="003701F7"/>
    <w:rsid w:val="00382C53"/>
    <w:rsid w:val="003B0262"/>
    <w:rsid w:val="003B7540"/>
    <w:rsid w:val="003C460F"/>
    <w:rsid w:val="00401EAA"/>
    <w:rsid w:val="004068DA"/>
    <w:rsid w:val="00407898"/>
    <w:rsid w:val="004263FE"/>
    <w:rsid w:val="0045324D"/>
    <w:rsid w:val="00463797"/>
    <w:rsid w:val="00474D00"/>
    <w:rsid w:val="004B2A50"/>
    <w:rsid w:val="004C0252"/>
    <w:rsid w:val="0051744C"/>
    <w:rsid w:val="00522B1D"/>
    <w:rsid w:val="00524005"/>
    <w:rsid w:val="00541CE0"/>
    <w:rsid w:val="005479F3"/>
    <w:rsid w:val="005534E1"/>
    <w:rsid w:val="00573487"/>
    <w:rsid w:val="00580CBF"/>
    <w:rsid w:val="005907B3"/>
    <w:rsid w:val="005949FA"/>
    <w:rsid w:val="005D44D1"/>
    <w:rsid w:val="005D740A"/>
    <w:rsid w:val="005E60F0"/>
    <w:rsid w:val="00614662"/>
    <w:rsid w:val="006249FD"/>
    <w:rsid w:val="006330A1"/>
    <w:rsid w:val="00637329"/>
    <w:rsid w:val="00647585"/>
    <w:rsid w:val="006510C6"/>
    <w:rsid w:val="00651280"/>
    <w:rsid w:val="0067478A"/>
    <w:rsid w:val="00680547"/>
    <w:rsid w:val="0068617C"/>
    <w:rsid w:val="00695D76"/>
    <w:rsid w:val="006B1AF6"/>
    <w:rsid w:val="006B4EDC"/>
    <w:rsid w:val="006E38E1"/>
    <w:rsid w:val="006F397E"/>
    <w:rsid w:val="006F44EB"/>
    <w:rsid w:val="006F450D"/>
    <w:rsid w:val="00702D64"/>
    <w:rsid w:val="0070376B"/>
    <w:rsid w:val="00741D35"/>
    <w:rsid w:val="00745DD3"/>
    <w:rsid w:val="00746AEB"/>
    <w:rsid w:val="00761108"/>
    <w:rsid w:val="00781DF5"/>
    <w:rsid w:val="0079197B"/>
    <w:rsid w:val="00791A2A"/>
    <w:rsid w:val="00796830"/>
    <w:rsid w:val="007A6AA8"/>
    <w:rsid w:val="007A7278"/>
    <w:rsid w:val="007C22CC"/>
    <w:rsid w:val="007C6FAA"/>
    <w:rsid w:val="007E1BF6"/>
    <w:rsid w:val="007E2D19"/>
    <w:rsid w:val="007E406B"/>
    <w:rsid w:val="007F2AEA"/>
    <w:rsid w:val="00813365"/>
    <w:rsid w:val="00813A2C"/>
    <w:rsid w:val="0081698A"/>
    <w:rsid w:val="0082020C"/>
    <w:rsid w:val="0082075E"/>
    <w:rsid w:val="00825E83"/>
    <w:rsid w:val="008443D8"/>
    <w:rsid w:val="00854B1E"/>
    <w:rsid w:val="00856B8A"/>
    <w:rsid w:val="00876272"/>
    <w:rsid w:val="00883499"/>
    <w:rsid w:val="00885FD1"/>
    <w:rsid w:val="008A35C3"/>
    <w:rsid w:val="008D52C9"/>
    <w:rsid w:val="008E3D67"/>
    <w:rsid w:val="008E3F37"/>
    <w:rsid w:val="008F03C7"/>
    <w:rsid w:val="009064A9"/>
    <w:rsid w:val="00926A0B"/>
    <w:rsid w:val="009451BC"/>
    <w:rsid w:val="00945F4B"/>
    <w:rsid w:val="009464AF"/>
    <w:rsid w:val="00954E47"/>
    <w:rsid w:val="00965BFB"/>
    <w:rsid w:val="00970E28"/>
    <w:rsid w:val="0098120F"/>
    <w:rsid w:val="00996476"/>
    <w:rsid w:val="009A3F11"/>
    <w:rsid w:val="009D6185"/>
    <w:rsid w:val="009D6CD5"/>
    <w:rsid w:val="00A021B7"/>
    <w:rsid w:val="00A131D9"/>
    <w:rsid w:val="00A14888"/>
    <w:rsid w:val="00A23226"/>
    <w:rsid w:val="00A34296"/>
    <w:rsid w:val="00A5152D"/>
    <w:rsid w:val="00A521A9"/>
    <w:rsid w:val="00A925C0"/>
    <w:rsid w:val="00AA3CB5"/>
    <w:rsid w:val="00AA5CC5"/>
    <w:rsid w:val="00AB61B5"/>
    <w:rsid w:val="00AB733C"/>
    <w:rsid w:val="00AC2B17"/>
    <w:rsid w:val="00AE1CA0"/>
    <w:rsid w:val="00AE39DC"/>
    <w:rsid w:val="00AE4DC4"/>
    <w:rsid w:val="00B01C41"/>
    <w:rsid w:val="00B10765"/>
    <w:rsid w:val="00B42CB6"/>
    <w:rsid w:val="00B430BB"/>
    <w:rsid w:val="00B57160"/>
    <w:rsid w:val="00B679B2"/>
    <w:rsid w:val="00B84C12"/>
    <w:rsid w:val="00B96E8F"/>
    <w:rsid w:val="00BB4A42"/>
    <w:rsid w:val="00BB7845"/>
    <w:rsid w:val="00BE223B"/>
    <w:rsid w:val="00BE468F"/>
    <w:rsid w:val="00BF1CC6"/>
    <w:rsid w:val="00C31FB8"/>
    <w:rsid w:val="00C3225D"/>
    <w:rsid w:val="00C62723"/>
    <w:rsid w:val="00C657D6"/>
    <w:rsid w:val="00C755E4"/>
    <w:rsid w:val="00C907D0"/>
    <w:rsid w:val="00CB1F23"/>
    <w:rsid w:val="00CB3A03"/>
    <w:rsid w:val="00CC0E34"/>
    <w:rsid w:val="00CD04F0"/>
    <w:rsid w:val="00CD48AA"/>
    <w:rsid w:val="00CE3A26"/>
    <w:rsid w:val="00D0068B"/>
    <w:rsid w:val="00D054B1"/>
    <w:rsid w:val="00D10556"/>
    <w:rsid w:val="00D116BC"/>
    <w:rsid w:val="00D12E91"/>
    <w:rsid w:val="00D16D9D"/>
    <w:rsid w:val="00D31624"/>
    <w:rsid w:val="00D3349E"/>
    <w:rsid w:val="00D3756D"/>
    <w:rsid w:val="00D54AA2"/>
    <w:rsid w:val="00D55315"/>
    <w:rsid w:val="00D5587F"/>
    <w:rsid w:val="00D55E09"/>
    <w:rsid w:val="00D5619C"/>
    <w:rsid w:val="00D65B56"/>
    <w:rsid w:val="00D67D41"/>
    <w:rsid w:val="00D704EA"/>
    <w:rsid w:val="00D8779A"/>
    <w:rsid w:val="00DD1F1C"/>
    <w:rsid w:val="00DD20C2"/>
    <w:rsid w:val="00DF5149"/>
    <w:rsid w:val="00E25775"/>
    <w:rsid w:val="00E264FD"/>
    <w:rsid w:val="00E363B8"/>
    <w:rsid w:val="00E41352"/>
    <w:rsid w:val="00E541A1"/>
    <w:rsid w:val="00E63AC1"/>
    <w:rsid w:val="00E96015"/>
    <w:rsid w:val="00ED2E52"/>
    <w:rsid w:val="00F01EA0"/>
    <w:rsid w:val="00F279A9"/>
    <w:rsid w:val="00F378D2"/>
    <w:rsid w:val="00F84583"/>
    <w:rsid w:val="00F85DED"/>
    <w:rsid w:val="00F90F90"/>
    <w:rsid w:val="00FA0111"/>
    <w:rsid w:val="00FB7297"/>
    <w:rsid w:val="00FC2ADA"/>
    <w:rsid w:val="00FD0085"/>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uiPriority w:val="22"/>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Props1.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49686434-89BA-4878-850F-DF8DB7D5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1012</Words>
  <Characters>5773</Characters>
  <Application>Microsoft Office Word</Application>
  <DocSecurity>0</DocSecurity>
  <Lines>48</Lines>
  <Paragraphs>13</Paragraphs>
  <ScaleCrop>false</ScaleCrop>
  <Company>Southampton University</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Chris Holmes</cp:lastModifiedBy>
  <cp:revision>73</cp:revision>
  <cp:lastPrinted>2008-01-15T01:11:00Z</cp:lastPrinted>
  <dcterms:created xsi:type="dcterms:W3CDTF">2024-01-08T17:57:00Z</dcterms:created>
  <dcterms:modified xsi:type="dcterms:W3CDTF">2024-04-26T06:38:00Z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